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A3416" w:rsidRPr="00365788" w:rsidP="00F85C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65788">
        <w:rPr>
          <w:rFonts w:ascii="Times New Roman" w:hAnsi="Times New Roman" w:cs="Times New Roman"/>
          <w:sz w:val="26"/>
          <w:szCs w:val="26"/>
        </w:rPr>
        <w:t>Дело №</w:t>
      </w:r>
      <w:r w:rsidRPr="00365788" w:rsidR="00C86FF8">
        <w:rPr>
          <w:rFonts w:ascii="Times New Roman" w:hAnsi="Times New Roman" w:cs="Times New Roman"/>
          <w:sz w:val="26"/>
          <w:szCs w:val="26"/>
        </w:rPr>
        <w:t xml:space="preserve"> </w:t>
      </w:r>
      <w:r w:rsidRPr="00365788" w:rsidR="00B1254E">
        <w:rPr>
          <w:rFonts w:ascii="Times New Roman" w:hAnsi="Times New Roman" w:cs="Times New Roman"/>
          <w:sz w:val="26"/>
          <w:szCs w:val="26"/>
        </w:rPr>
        <w:t>5-259</w:t>
      </w:r>
      <w:r w:rsidRPr="00365788" w:rsidR="00951C86">
        <w:rPr>
          <w:rFonts w:ascii="Times New Roman" w:hAnsi="Times New Roman" w:cs="Times New Roman"/>
          <w:sz w:val="26"/>
          <w:szCs w:val="26"/>
        </w:rPr>
        <w:t>-170</w:t>
      </w:r>
      <w:r w:rsidRPr="00365788" w:rsidR="00936F7F">
        <w:rPr>
          <w:rFonts w:ascii="Times New Roman" w:hAnsi="Times New Roman" w:cs="Times New Roman"/>
          <w:sz w:val="26"/>
          <w:szCs w:val="26"/>
        </w:rPr>
        <w:t>3</w:t>
      </w:r>
      <w:r w:rsidRPr="00365788" w:rsidR="00951C86">
        <w:rPr>
          <w:rFonts w:ascii="Times New Roman" w:hAnsi="Times New Roman" w:cs="Times New Roman"/>
          <w:sz w:val="26"/>
          <w:szCs w:val="26"/>
        </w:rPr>
        <w:t>/20</w:t>
      </w:r>
      <w:r w:rsidRPr="00365788" w:rsidR="00F0250E">
        <w:rPr>
          <w:rFonts w:ascii="Times New Roman" w:hAnsi="Times New Roman" w:cs="Times New Roman"/>
          <w:sz w:val="26"/>
          <w:szCs w:val="26"/>
        </w:rPr>
        <w:t>24</w:t>
      </w:r>
    </w:p>
    <w:p w:rsidR="00035E17" w:rsidRPr="00365788" w:rsidP="00F85C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65788">
        <w:rPr>
          <w:rFonts w:ascii="Times New Roman" w:hAnsi="Times New Roman" w:cs="Times New Roman"/>
          <w:bCs/>
          <w:sz w:val="26"/>
          <w:szCs w:val="26"/>
        </w:rPr>
        <w:t>УИД 86</w:t>
      </w:r>
      <w:r w:rsidRPr="00365788">
        <w:rPr>
          <w:rFonts w:ascii="Times New Roman" w:hAnsi="Times New Roman" w:cs="Times New Roman"/>
          <w:bCs/>
          <w:sz w:val="26"/>
          <w:szCs w:val="26"/>
          <w:lang w:val="en-US"/>
        </w:rPr>
        <w:t>MS</w:t>
      </w:r>
      <w:r w:rsidRPr="00365788">
        <w:rPr>
          <w:rFonts w:ascii="Times New Roman" w:hAnsi="Times New Roman" w:cs="Times New Roman"/>
          <w:bCs/>
          <w:sz w:val="26"/>
          <w:szCs w:val="26"/>
        </w:rPr>
        <w:t>0034-01-202</w:t>
      </w:r>
      <w:r w:rsidRPr="00365788" w:rsidR="00F0250E">
        <w:rPr>
          <w:rFonts w:ascii="Times New Roman" w:hAnsi="Times New Roman" w:cs="Times New Roman"/>
          <w:bCs/>
          <w:sz w:val="26"/>
          <w:szCs w:val="26"/>
        </w:rPr>
        <w:t>4</w:t>
      </w:r>
      <w:r w:rsidRPr="00365788">
        <w:rPr>
          <w:rFonts w:ascii="Times New Roman" w:hAnsi="Times New Roman" w:cs="Times New Roman"/>
          <w:bCs/>
          <w:sz w:val="26"/>
          <w:szCs w:val="26"/>
        </w:rPr>
        <w:t>-000</w:t>
      </w:r>
      <w:r w:rsidRPr="00365788" w:rsidR="00B1254E">
        <w:rPr>
          <w:rFonts w:ascii="Times New Roman" w:hAnsi="Times New Roman" w:cs="Times New Roman"/>
          <w:bCs/>
          <w:sz w:val="26"/>
          <w:szCs w:val="26"/>
        </w:rPr>
        <w:t xml:space="preserve">888-87 </w:t>
      </w:r>
      <w:r w:rsidRPr="00365788" w:rsidR="00F0250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65788">
        <w:rPr>
          <w:rFonts w:ascii="Times New Roman" w:hAnsi="Times New Roman" w:cs="Times New Roman"/>
          <w:bCs/>
          <w:sz w:val="26"/>
          <w:szCs w:val="26"/>
        </w:rPr>
        <w:t xml:space="preserve">      </w:t>
      </w:r>
    </w:p>
    <w:p w:rsidR="00035E17" w:rsidRPr="00365788" w:rsidP="00F85C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2AC8" w:rsidRPr="00365788" w:rsidP="00F85C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65788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C2AC8" w:rsidRPr="00365788" w:rsidP="00F85C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65788">
        <w:rPr>
          <w:rFonts w:ascii="Times New Roman" w:hAnsi="Times New Roman" w:cs="Times New Roman"/>
          <w:sz w:val="26"/>
          <w:szCs w:val="26"/>
        </w:rPr>
        <w:t>п</w:t>
      </w:r>
      <w:r w:rsidRPr="00365788">
        <w:rPr>
          <w:rFonts w:ascii="Times New Roman" w:hAnsi="Times New Roman" w:cs="Times New Roman"/>
          <w:sz w:val="26"/>
          <w:szCs w:val="26"/>
        </w:rPr>
        <w:t xml:space="preserve">о </w:t>
      </w:r>
      <w:r w:rsidRPr="00365788">
        <w:rPr>
          <w:rFonts w:ascii="Times New Roman" w:hAnsi="Times New Roman" w:cs="Times New Roman"/>
          <w:sz w:val="26"/>
          <w:szCs w:val="26"/>
        </w:rPr>
        <w:t xml:space="preserve">делу об административном правонарушении </w:t>
      </w:r>
    </w:p>
    <w:p w:rsidR="005A798C" w:rsidRPr="00365788" w:rsidP="00F85C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0250E" w:rsidRPr="00365788" w:rsidP="00F025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65788">
        <w:rPr>
          <w:rFonts w:ascii="Times New Roman" w:hAnsi="Times New Roman" w:cs="Times New Roman"/>
          <w:sz w:val="26"/>
          <w:szCs w:val="26"/>
        </w:rPr>
        <w:t xml:space="preserve">город Когалым                                          </w:t>
      </w:r>
      <w:r w:rsidRPr="00365788" w:rsidR="007C4B2D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365788">
        <w:rPr>
          <w:rFonts w:ascii="Times New Roman" w:hAnsi="Times New Roman" w:cs="Times New Roman"/>
          <w:sz w:val="26"/>
          <w:szCs w:val="26"/>
        </w:rPr>
        <w:t xml:space="preserve">      </w:t>
      </w:r>
      <w:r w:rsidR="00365788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365788" w:rsidR="00B1254E">
        <w:rPr>
          <w:rFonts w:ascii="Times New Roman" w:hAnsi="Times New Roman" w:cs="Times New Roman"/>
          <w:sz w:val="26"/>
          <w:szCs w:val="26"/>
        </w:rPr>
        <w:t>12</w:t>
      </w:r>
      <w:r w:rsidRPr="00365788">
        <w:rPr>
          <w:rFonts w:ascii="Times New Roman" w:hAnsi="Times New Roman" w:cs="Times New Roman"/>
          <w:sz w:val="26"/>
          <w:szCs w:val="26"/>
        </w:rPr>
        <w:t xml:space="preserve"> марта 2024 года </w:t>
      </w:r>
    </w:p>
    <w:p w:rsidR="00F0250E" w:rsidRPr="00365788" w:rsidP="00F025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0250E" w:rsidRPr="00365788" w:rsidP="00F02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5788">
        <w:rPr>
          <w:rFonts w:ascii="Times New Roman" w:hAnsi="Times New Roman" w:cs="Times New Roman"/>
          <w:sz w:val="26"/>
          <w:szCs w:val="26"/>
        </w:rPr>
        <w:t>И. о. мирового судьи судебного участка №3 Когалымского судебного района Ханты – Мансийского автономного округа – Югры м</w:t>
      </w:r>
      <w:r w:rsidRPr="00365788">
        <w:rPr>
          <w:rFonts w:ascii="Times New Roman" w:hAnsi="Times New Roman" w:cs="Times New Roman"/>
          <w:sz w:val="26"/>
          <w:szCs w:val="26"/>
        </w:rPr>
        <w:t xml:space="preserve">ировой судья судебного участка № </w:t>
      </w:r>
      <w:r w:rsidRPr="00365788">
        <w:rPr>
          <w:rFonts w:ascii="Times New Roman" w:hAnsi="Times New Roman" w:cs="Times New Roman"/>
          <w:sz w:val="26"/>
          <w:szCs w:val="26"/>
        </w:rPr>
        <w:t>1</w:t>
      </w:r>
      <w:r w:rsidRPr="00365788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Мансийского автономного округа – Югры</w:t>
      </w:r>
      <w:r w:rsidRPr="00365788">
        <w:rPr>
          <w:rFonts w:ascii="Times New Roman" w:hAnsi="Times New Roman" w:cs="Times New Roman"/>
          <w:sz w:val="26"/>
          <w:szCs w:val="26"/>
        </w:rPr>
        <w:t xml:space="preserve"> Олькова Н.В. </w:t>
      </w:r>
      <w:r w:rsidRPr="00365788">
        <w:rPr>
          <w:rFonts w:ascii="Times New Roman" w:hAnsi="Times New Roman" w:cs="Times New Roman"/>
          <w:sz w:val="26"/>
          <w:szCs w:val="26"/>
        </w:rPr>
        <w:t>(628481, Ханты – Мансийский автономный округ – Югра, г. Когалым, ул. Мира, д. 24),</w:t>
      </w:r>
    </w:p>
    <w:p w:rsidR="00B1254E" w:rsidRPr="00365788" w:rsidP="00B12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5788">
        <w:rPr>
          <w:rFonts w:ascii="Times New Roman" w:hAnsi="Times New Roman" w:cs="Times New Roman"/>
          <w:sz w:val="26"/>
          <w:szCs w:val="26"/>
        </w:rPr>
        <w:t>с участием законного представителя ООО «СПТ» - генерального директора Шаренкова А.А., заместителя прокурора города Когалыма Гильманова Р.Н.,</w:t>
      </w:r>
    </w:p>
    <w:p w:rsidR="00BC4A73" w:rsidP="00F85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5788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Pr="00365788" w:rsidR="00BB7730">
        <w:rPr>
          <w:rFonts w:ascii="Times New Roman" w:hAnsi="Times New Roman" w:cs="Times New Roman"/>
          <w:sz w:val="26"/>
          <w:szCs w:val="26"/>
        </w:rPr>
        <w:t xml:space="preserve">общества с ограниченной ответственностью </w:t>
      </w:r>
      <w:r w:rsidRPr="00365788" w:rsidR="008043D7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365788" w:rsidR="00F0250E">
        <w:rPr>
          <w:rFonts w:ascii="Times New Roman" w:eastAsia="Times New Roman" w:hAnsi="Times New Roman" w:cs="Times New Roman"/>
          <w:sz w:val="26"/>
          <w:szCs w:val="26"/>
        </w:rPr>
        <w:t xml:space="preserve">СибПромТранс», </w:t>
      </w:r>
      <w:r w:rsidRPr="00365788" w:rsidR="00B9367B">
        <w:rPr>
          <w:rFonts w:ascii="Times New Roman" w:hAnsi="Times New Roman" w:cs="Times New Roman"/>
          <w:sz w:val="26"/>
          <w:szCs w:val="26"/>
        </w:rPr>
        <w:t>ОГРН 1</w:t>
      </w:r>
      <w:r w:rsidRPr="00365788" w:rsidR="008043D7">
        <w:rPr>
          <w:rFonts w:ascii="Times New Roman" w:hAnsi="Times New Roman" w:cs="Times New Roman"/>
          <w:sz w:val="26"/>
          <w:szCs w:val="26"/>
        </w:rPr>
        <w:t>1</w:t>
      </w:r>
      <w:r w:rsidRPr="00365788" w:rsidR="00F0250E">
        <w:rPr>
          <w:rFonts w:ascii="Times New Roman" w:hAnsi="Times New Roman" w:cs="Times New Roman"/>
          <w:sz w:val="26"/>
          <w:szCs w:val="26"/>
        </w:rPr>
        <w:t>58608000220</w:t>
      </w:r>
      <w:r w:rsidRPr="00365788" w:rsidR="008043D7">
        <w:rPr>
          <w:rFonts w:ascii="Times New Roman" w:hAnsi="Times New Roman" w:cs="Times New Roman"/>
          <w:sz w:val="26"/>
          <w:szCs w:val="26"/>
        </w:rPr>
        <w:t>, ИНН 86080</w:t>
      </w:r>
      <w:r w:rsidRPr="00365788" w:rsidR="00F0250E">
        <w:rPr>
          <w:rFonts w:ascii="Times New Roman" w:hAnsi="Times New Roman" w:cs="Times New Roman"/>
          <w:sz w:val="26"/>
          <w:szCs w:val="26"/>
        </w:rPr>
        <w:t>58182</w:t>
      </w:r>
      <w:r w:rsidRPr="00365788" w:rsidR="008043D7">
        <w:rPr>
          <w:rFonts w:ascii="Times New Roman" w:hAnsi="Times New Roman" w:cs="Times New Roman"/>
          <w:sz w:val="26"/>
          <w:szCs w:val="26"/>
        </w:rPr>
        <w:t xml:space="preserve">, </w:t>
      </w:r>
      <w:r w:rsidRPr="00365788" w:rsidR="00BB7730">
        <w:rPr>
          <w:rFonts w:ascii="Times New Roman" w:hAnsi="Times New Roman" w:cs="Times New Roman"/>
          <w:sz w:val="26"/>
          <w:szCs w:val="26"/>
        </w:rPr>
        <w:t>КПП 860801001, юридический адрес</w:t>
      </w:r>
      <w:r w:rsidRPr="00365788" w:rsidR="0084239B">
        <w:rPr>
          <w:rFonts w:ascii="Times New Roman" w:hAnsi="Times New Roman" w:cs="Times New Roman"/>
          <w:sz w:val="26"/>
          <w:szCs w:val="26"/>
        </w:rPr>
        <w:t xml:space="preserve">: </w:t>
      </w:r>
      <w:r w:rsidRPr="00365788" w:rsidR="0083721F">
        <w:rPr>
          <w:rFonts w:ascii="Times New Roman" w:hAnsi="Times New Roman" w:cs="Times New Roman"/>
          <w:sz w:val="26"/>
          <w:szCs w:val="26"/>
        </w:rPr>
        <w:t xml:space="preserve">Ханты-Мансийский автономный округ – Югра, г. Когалым, ул. </w:t>
      </w:r>
      <w:r w:rsidRPr="00365788" w:rsidR="00F0250E">
        <w:rPr>
          <w:rFonts w:ascii="Times New Roman" w:hAnsi="Times New Roman" w:cs="Times New Roman"/>
          <w:sz w:val="26"/>
          <w:szCs w:val="26"/>
        </w:rPr>
        <w:t xml:space="preserve">Центральная 46 строение 1Б, </w:t>
      </w:r>
      <w:r w:rsidRPr="00365788" w:rsidR="00B9367B">
        <w:rPr>
          <w:rFonts w:ascii="Times New Roman" w:hAnsi="Times New Roman" w:cs="Times New Roman"/>
          <w:sz w:val="26"/>
          <w:szCs w:val="26"/>
        </w:rPr>
        <w:t>генеральный д</w:t>
      </w:r>
      <w:r w:rsidRPr="00365788" w:rsidR="00BB7730">
        <w:rPr>
          <w:rFonts w:ascii="Times New Roman" w:hAnsi="Times New Roman" w:cs="Times New Roman"/>
          <w:sz w:val="26"/>
          <w:szCs w:val="26"/>
        </w:rPr>
        <w:t xml:space="preserve">иректор </w:t>
      </w:r>
      <w:r w:rsidRPr="00365788" w:rsidR="00035E17">
        <w:rPr>
          <w:rFonts w:ascii="Times New Roman" w:hAnsi="Times New Roman" w:cs="Times New Roman"/>
          <w:sz w:val="26"/>
          <w:szCs w:val="26"/>
        </w:rPr>
        <w:t>ООО «</w:t>
      </w:r>
      <w:r w:rsidRPr="00365788" w:rsidR="00F0250E">
        <w:rPr>
          <w:rFonts w:ascii="Times New Roman" w:hAnsi="Times New Roman" w:cs="Times New Roman"/>
          <w:sz w:val="26"/>
          <w:szCs w:val="26"/>
        </w:rPr>
        <w:t xml:space="preserve">СПТ» </w:t>
      </w:r>
      <w:r w:rsidRPr="00365788" w:rsidR="00BB7730">
        <w:rPr>
          <w:rFonts w:ascii="Times New Roman" w:hAnsi="Times New Roman" w:cs="Times New Roman"/>
          <w:sz w:val="26"/>
          <w:szCs w:val="26"/>
        </w:rPr>
        <w:t xml:space="preserve">– </w:t>
      </w:r>
      <w:r w:rsidRPr="00365788" w:rsidR="00F0250E">
        <w:rPr>
          <w:rFonts w:ascii="Times New Roman" w:hAnsi="Times New Roman" w:cs="Times New Roman"/>
          <w:sz w:val="26"/>
          <w:szCs w:val="26"/>
        </w:rPr>
        <w:t xml:space="preserve">Шаренков А.А., </w:t>
      </w:r>
      <w:r w:rsidRPr="00365788" w:rsidR="00D34034">
        <w:rPr>
          <w:rFonts w:ascii="Times New Roman" w:hAnsi="Times New Roman" w:cs="Times New Roman"/>
          <w:sz w:val="26"/>
          <w:szCs w:val="26"/>
        </w:rPr>
        <w:t xml:space="preserve">сведения о привлечении к административной ответственности </w:t>
      </w:r>
      <w:r w:rsidRPr="00365788" w:rsidR="007804D6">
        <w:rPr>
          <w:rFonts w:ascii="Times New Roman" w:hAnsi="Times New Roman" w:cs="Times New Roman"/>
          <w:sz w:val="26"/>
          <w:szCs w:val="26"/>
        </w:rPr>
        <w:t xml:space="preserve">в материалах дела </w:t>
      </w:r>
      <w:r w:rsidRPr="00365788" w:rsidR="00D34034">
        <w:rPr>
          <w:rFonts w:ascii="Times New Roman" w:hAnsi="Times New Roman" w:cs="Times New Roman"/>
          <w:sz w:val="26"/>
          <w:szCs w:val="26"/>
        </w:rPr>
        <w:t>отсутствуют,</w:t>
      </w:r>
      <w:r w:rsidRPr="00365788" w:rsidR="0079244B">
        <w:rPr>
          <w:rFonts w:ascii="Times New Roman" w:hAnsi="Times New Roman" w:cs="Times New Roman"/>
          <w:sz w:val="26"/>
          <w:szCs w:val="26"/>
        </w:rPr>
        <w:t xml:space="preserve"> </w:t>
      </w:r>
      <w:r w:rsidRPr="00365788" w:rsidR="00785BB3">
        <w:rPr>
          <w:rFonts w:ascii="Times New Roman" w:hAnsi="Times New Roman" w:cs="Times New Roman"/>
          <w:sz w:val="26"/>
          <w:szCs w:val="26"/>
        </w:rPr>
        <w:t>привлекаемо</w:t>
      </w:r>
      <w:r w:rsidRPr="00365788" w:rsidR="0083721F">
        <w:rPr>
          <w:rFonts w:ascii="Times New Roman" w:hAnsi="Times New Roman" w:cs="Times New Roman"/>
          <w:sz w:val="26"/>
          <w:szCs w:val="26"/>
        </w:rPr>
        <w:t>го</w:t>
      </w:r>
      <w:r w:rsidRPr="00365788" w:rsidR="00785BB3">
        <w:rPr>
          <w:rFonts w:ascii="Times New Roman" w:hAnsi="Times New Roman" w:cs="Times New Roman"/>
          <w:sz w:val="26"/>
          <w:szCs w:val="26"/>
        </w:rPr>
        <w:t xml:space="preserve"> к адми</w:t>
      </w:r>
      <w:r w:rsidRPr="00365788" w:rsidR="009D06E6">
        <w:rPr>
          <w:rFonts w:ascii="Times New Roman" w:hAnsi="Times New Roman" w:cs="Times New Roman"/>
          <w:sz w:val="26"/>
          <w:szCs w:val="26"/>
        </w:rPr>
        <w:t>нистративной ответственности по</w:t>
      </w:r>
      <w:r w:rsidRPr="00365788" w:rsidR="003C2AC8">
        <w:rPr>
          <w:rFonts w:ascii="Times New Roman" w:hAnsi="Times New Roman" w:cs="Times New Roman"/>
          <w:sz w:val="26"/>
          <w:szCs w:val="26"/>
        </w:rPr>
        <w:t xml:space="preserve"> </w:t>
      </w:r>
      <w:r w:rsidRPr="00365788" w:rsidR="00785BB3">
        <w:rPr>
          <w:rFonts w:ascii="Times New Roman" w:hAnsi="Times New Roman" w:cs="Times New Roman"/>
          <w:sz w:val="26"/>
          <w:szCs w:val="26"/>
        </w:rPr>
        <w:t xml:space="preserve">ст. </w:t>
      </w:r>
      <w:r w:rsidRPr="00365788" w:rsidR="00B1254E">
        <w:rPr>
          <w:rFonts w:ascii="Times New Roman" w:hAnsi="Times New Roman" w:cs="Times New Roman"/>
          <w:sz w:val="26"/>
          <w:szCs w:val="26"/>
        </w:rPr>
        <w:t xml:space="preserve">17.7 </w:t>
      </w:r>
      <w:r w:rsidRPr="00365788" w:rsidR="00785BB3">
        <w:rPr>
          <w:rFonts w:ascii="Times New Roman" w:hAnsi="Times New Roman" w:cs="Times New Roman"/>
          <w:sz w:val="26"/>
          <w:szCs w:val="26"/>
        </w:rPr>
        <w:t>КоАП РФ</w:t>
      </w:r>
      <w:r w:rsidRPr="00365788" w:rsidR="005A798C">
        <w:rPr>
          <w:rFonts w:ascii="Times New Roman" w:hAnsi="Times New Roman" w:cs="Times New Roman"/>
          <w:sz w:val="26"/>
          <w:szCs w:val="26"/>
        </w:rPr>
        <w:t>,</w:t>
      </w:r>
    </w:p>
    <w:p w:rsidR="00365788" w:rsidRPr="00365788" w:rsidP="00F85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C4A73" w:rsidRPr="00365788" w:rsidP="00F85CA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365788">
        <w:rPr>
          <w:rFonts w:ascii="Times New Roman" w:hAnsi="Times New Roman" w:cs="Times New Roman"/>
          <w:sz w:val="26"/>
          <w:szCs w:val="26"/>
        </w:rPr>
        <w:t>УСТАНОВИЛ:</w:t>
      </w:r>
    </w:p>
    <w:p w:rsidR="00BC4A73" w:rsidRPr="00365788" w:rsidP="00F85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1254E" w:rsidRPr="00365788" w:rsidP="00B12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5788">
        <w:rPr>
          <w:rFonts w:ascii="Times New Roman" w:eastAsia="Times New Roman" w:hAnsi="Times New Roman" w:cs="Times New Roman"/>
          <w:sz w:val="26"/>
          <w:szCs w:val="26"/>
        </w:rPr>
        <w:t xml:space="preserve">10.01.2024 года по результатам проверки соблюдения ООО «СибПромТранс» (далее ООО «СПТ») законодательства в сфере противодействия коррупции в адрес руководителя указанного общества Шаренкова А.А., прокурором города Горбуновым А.С., внесено представление No81-01-24 об устранении нарушений федерального законодательства. Указанное представление получено генеральным директором ООО «СПТ» Шаренковым А.А. лично в прокуратуре города 10.01.2024. </w:t>
      </w:r>
    </w:p>
    <w:p w:rsidR="00B1254E" w:rsidRPr="00365788" w:rsidP="00B12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5788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ст.ст. 6, 22 Федерального закона «О прокуратуре Российской Федерации», прокурор в случае установления факта нарушения закона органами и должностными лицами вносит представление об устранении нарушений закона. Требования прокурора, вытекающие из его полномочий, подлежат безусловному исполнению в установленный срок. Неисполнение требований прокурора, вытекающих из его полномочий, влечет за собой установленную законом ответственность. </w:t>
      </w:r>
    </w:p>
    <w:p w:rsidR="00B1254E" w:rsidRPr="00365788" w:rsidP="00B12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5788">
        <w:rPr>
          <w:rFonts w:ascii="Times New Roman" w:eastAsia="Times New Roman" w:hAnsi="Times New Roman" w:cs="Times New Roman"/>
          <w:sz w:val="26"/>
          <w:szCs w:val="26"/>
        </w:rPr>
        <w:t xml:space="preserve">Согласно ст. 24 Федерального закона «О прокуратуре Российской Федерации» установлено, что в течение месяца со дня внесения представления должны быть приняты конкретные меры по устранению допущенных нарушений закона, их причин и условий, им способствующих; о результатах принятых мер должно быть сообщено прокурору в письменной форме. </w:t>
      </w:r>
    </w:p>
    <w:p w:rsidR="00B1254E" w:rsidRPr="00365788" w:rsidP="00B12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5788">
        <w:rPr>
          <w:rFonts w:ascii="Times New Roman" w:eastAsia="Times New Roman" w:hAnsi="Times New Roman" w:cs="Times New Roman"/>
          <w:sz w:val="26"/>
          <w:szCs w:val="26"/>
        </w:rPr>
        <w:t xml:space="preserve">Вместе с тем, в нарушение вышеуказанных норм закона, требования· прокурора, предусмотренные пунктами 1-4 резолютивной части представления прокурора города от 10.01.2024 №86-01-2024 ООО «СПТ», в период с 11.01.2024 по 09.02.2024 включительно, исполнены не были. Таким образом, представление прокурора города в установленный законом срок не рассмотрено. Нарушения, указанные в представлении прокурора города, до настоящего времени не устранены. </w:t>
      </w:r>
    </w:p>
    <w:p w:rsidR="00B1254E" w:rsidRPr="00365788" w:rsidP="00B12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5788">
        <w:rPr>
          <w:rFonts w:ascii="Times New Roman" w:eastAsia="Times New Roman" w:hAnsi="Times New Roman" w:cs="Times New Roman"/>
          <w:sz w:val="26"/>
          <w:szCs w:val="26"/>
        </w:rPr>
        <w:t xml:space="preserve">Уведомление в ОМВД России по г. Когалыму о приеме на работу Блажинской Елены Николаевны, до 20.09.2019 являющейся федеральным служащим Министерства внутренних дел РФ, участковым уполномоченным полиции ОУПиДН ОМВД России по г. Когалыму в звании капитана полиции, по состоянию на 22.02.2024, в рамках исполнения требований прокурора изложенных в представлении, ООО «СПТ» направлено не было. Более того, последним, не исполнены и иные требования прокурора, указанные в описательно </w:t>
      </w:r>
      <w:r w:rsidRPr="00365788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мотивировочной части указанного выше представления. </w:t>
      </w:r>
    </w:p>
    <w:p w:rsidR="00B1254E" w:rsidRPr="00365788" w:rsidP="00B12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5788">
        <w:rPr>
          <w:rFonts w:ascii="Times New Roman" w:eastAsia="Times New Roman" w:hAnsi="Times New Roman" w:cs="Times New Roman"/>
          <w:sz w:val="26"/>
          <w:szCs w:val="26"/>
        </w:rPr>
        <w:t xml:space="preserve">Правонарушение ООО «СПТ» совершено 12.02.2024 по адресу: г. Когалым, ул. Центральная, 46, строение lБ. </w:t>
      </w:r>
    </w:p>
    <w:p w:rsidR="00B1254E" w:rsidRPr="00365788" w:rsidP="00F85C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5788">
        <w:rPr>
          <w:rFonts w:ascii="Times New Roman" w:hAnsi="Times New Roman" w:cs="Times New Roman"/>
          <w:sz w:val="26"/>
          <w:szCs w:val="26"/>
        </w:rPr>
        <w:t xml:space="preserve">Законный </w:t>
      </w:r>
      <w:r w:rsidRPr="00365788" w:rsidR="008043D7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365788" w:rsidR="00CB0C2F">
        <w:rPr>
          <w:rFonts w:ascii="Times New Roman" w:eastAsia="Times New Roman" w:hAnsi="Times New Roman" w:cs="Times New Roman"/>
          <w:sz w:val="26"/>
          <w:szCs w:val="26"/>
        </w:rPr>
        <w:t xml:space="preserve">редставитель </w:t>
      </w:r>
      <w:r w:rsidRPr="00365788">
        <w:rPr>
          <w:rFonts w:ascii="Times New Roman" w:eastAsia="Times New Roman" w:hAnsi="Times New Roman" w:cs="Times New Roman"/>
          <w:sz w:val="26"/>
          <w:szCs w:val="26"/>
        </w:rPr>
        <w:t>ООО «СПТ»</w:t>
      </w:r>
      <w:r w:rsidRPr="003657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65788" w:rsidR="00D42C48">
        <w:rPr>
          <w:rFonts w:ascii="Times New Roman" w:eastAsia="Times New Roman" w:hAnsi="Times New Roman" w:cs="Times New Roman"/>
          <w:sz w:val="26"/>
          <w:szCs w:val="26"/>
        </w:rPr>
        <w:t xml:space="preserve">Шаренков А.А. </w:t>
      </w:r>
      <w:r w:rsidRPr="00365788">
        <w:rPr>
          <w:rFonts w:ascii="Times New Roman" w:eastAsia="Times New Roman" w:hAnsi="Times New Roman" w:cs="Times New Roman"/>
          <w:sz w:val="26"/>
          <w:szCs w:val="26"/>
        </w:rPr>
        <w:t>при рассмотрении дела</w:t>
      </w:r>
      <w:r w:rsidRPr="00365788">
        <w:rPr>
          <w:sz w:val="26"/>
          <w:szCs w:val="26"/>
        </w:rPr>
        <w:t xml:space="preserve"> </w:t>
      </w:r>
      <w:r w:rsidRPr="00365788">
        <w:rPr>
          <w:rFonts w:ascii="Times New Roman" w:eastAsia="Times New Roman" w:hAnsi="Times New Roman" w:cs="Times New Roman"/>
          <w:sz w:val="26"/>
          <w:szCs w:val="26"/>
        </w:rPr>
        <w:t>факт совершения при указанных обстоятельствах правонарушения признал.</w:t>
      </w:r>
    </w:p>
    <w:p w:rsidR="00B1254E" w:rsidRPr="00365788" w:rsidP="00B12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5788">
        <w:rPr>
          <w:rFonts w:ascii="Times New Roman" w:hAnsi="Times New Roman" w:cs="Times New Roman"/>
          <w:iCs/>
          <w:sz w:val="26"/>
          <w:szCs w:val="26"/>
        </w:rPr>
        <w:t xml:space="preserve">Заместитель прокурора города Когалыма Гильманов Р.Н. доводы, изложенные в постановлении прокурора г. Когалыма о возбуждении производства по делу об административном правонарушении в отношении </w:t>
      </w:r>
      <w:r w:rsidRPr="00365788" w:rsidR="007C4B2D">
        <w:rPr>
          <w:rFonts w:ascii="Times New Roman" w:eastAsia="Times New Roman" w:hAnsi="Times New Roman" w:cs="Times New Roman"/>
          <w:sz w:val="26"/>
          <w:szCs w:val="26"/>
        </w:rPr>
        <w:t xml:space="preserve">ООО «СПТ» </w:t>
      </w:r>
      <w:r w:rsidRPr="00365788" w:rsidR="00EA3DB3">
        <w:rPr>
          <w:rFonts w:ascii="Times New Roman" w:hAnsi="Times New Roman" w:cs="Times New Roman"/>
          <w:iCs/>
          <w:sz w:val="26"/>
          <w:szCs w:val="26"/>
        </w:rPr>
        <w:t>по ст.</w:t>
      </w:r>
      <w:r w:rsidRPr="00365788">
        <w:rPr>
          <w:rFonts w:ascii="Times New Roman" w:hAnsi="Times New Roman" w:cs="Times New Roman"/>
          <w:iCs/>
          <w:sz w:val="26"/>
          <w:szCs w:val="26"/>
        </w:rPr>
        <w:t>1</w:t>
      </w:r>
      <w:r w:rsidRPr="00365788">
        <w:rPr>
          <w:rFonts w:ascii="Times New Roman" w:hAnsi="Times New Roman" w:cs="Times New Roman"/>
          <w:iCs/>
          <w:sz w:val="26"/>
          <w:szCs w:val="26"/>
        </w:rPr>
        <w:t xml:space="preserve">7.7 </w:t>
      </w:r>
      <w:r w:rsidRPr="00365788">
        <w:rPr>
          <w:rFonts w:ascii="Times New Roman" w:hAnsi="Times New Roman" w:cs="Times New Roman"/>
          <w:iCs/>
          <w:sz w:val="26"/>
          <w:szCs w:val="26"/>
        </w:rPr>
        <w:t>КоАП РФ поддержал, просил назначить наказание с учетом санкции статьи и финансового положения общества.</w:t>
      </w:r>
    </w:p>
    <w:p w:rsidR="00B1254E" w:rsidRPr="00365788" w:rsidP="00B12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5788">
        <w:rPr>
          <w:rFonts w:ascii="Times New Roman" w:hAnsi="Times New Roman" w:cs="Times New Roman"/>
          <w:sz w:val="26"/>
          <w:szCs w:val="26"/>
        </w:rPr>
        <w:t>Мировой судья,</w:t>
      </w:r>
      <w:r w:rsidRPr="00365788">
        <w:rPr>
          <w:rFonts w:ascii="Times New Roman" w:hAnsi="Times New Roman" w:cs="Times New Roman"/>
          <w:iCs/>
          <w:sz w:val="26"/>
          <w:szCs w:val="26"/>
        </w:rPr>
        <w:t xml:space="preserve"> заслушав </w:t>
      </w:r>
      <w:r w:rsidRPr="00365788">
        <w:rPr>
          <w:rFonts w:ascii="Times New Roman" w:hAnsi="Times New Roman" w:cs="Times New Roman"/>
          <w:sz w:val="26"/>
          <w:szCs w:val="26"/>
        </w:rPr>
        <w:t xml:space="preserve">законного предстателя ООО «СПТ» Шаренкова А.А., </w:t>
      </w:r>
      <w:r w:rsidRPr="00365788">
        <w:rPr>
          <w:rFonts w:ascii="Times New Roman" w:hAnsi="Times New Roman" w:cs="Times New Roman"/>
          <w:iCs/>
          <w:sz w:val="26"/>
          <w:szCs w:val="26"/>
        </w:rPr>
        <w:t>заключение заместителя прокурора города Когалыма Гильманова Р.Н.,</w:t>
      </w:r>
      <w:r w:rsidRPr="00365788">
        <w:rPr>
          <w:rFonts w:ascii="Times New Roman" w:hAnsi="Times New Roman" w:cs="Times New Roman"/>
          <w:sz w:val="26"/>
          <w:szCs w:val="26"/>
        </w:rPr>
        <w:t xml:space="preserve"> изучив представленные материалы дела: постановление о возбуждении производства по делу об административном правонарушении от 22.02.2024; рапорт заместителя прокурора г. Когалыма от 22.02.2024; информацию ОМВД России по г. Когалыму от 22.02.2024; копию представления прокурора г. Когалыма от 10.01.2024 №86-01-24; письменное объяснение Шаренкова А.А. от 22.02.2024; копию протокола №2 общего собрания участников ООО «СПТ» от 08.08.20216; копию приказа №1 от 28.04.2015 о вступлении в должность генерального директора ООО «СПТ»; выписку из Единого государственного реестра налогоплательщиков в отношении физического лица Шаренковва А.А., приходит к следующему.</w:t>
      </w:r>
    </w:p>
    <w:p w:rsidR="00B1254E" w:rsidRPr="00365788" w:rsidP="00B125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5788">
        <w:rPr>
          <w:rFonts w:ascii="Times New Roman" w:hAnsi="Times New Roman" w:cs="Times New Roman"/>
          <w:sz w:val="26"/>
          <w:szCs w:val="26"/>
        </w:rPr>
        <w:t>Ст. 17.7 КоАП РФ предусмотрена административная ответственность за умышленное невыполнение требований прокурора, вытекающих из его полномочий, установленных федеральным законом, а равно законных требований следователя, дознавателя или должностного лица, осуществляющего производство по делу об административном правонарушении.</w:t>
      </w:r>
    </w:p>
    <w:p w:rsidR="00B1254E" w:rsidRPr="00365788" w:rsidP="00B125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5788">
        <w:rPr>
          <w:rFonts w:ascii="Times New Roman" w:hAnsi="Times New Roman" w:cs="Times New Roman"/>
          <w:sz w:val="26"/>
          <w:szCs w:val="26"/>
        </w:rPr>
        <w:t xml:space="preserve">При рассмотрении дела установлено, что в нарушение вышеуказанных норм закона, требования прокурора, предусмотренные пунктами 1-4 резолютивной части представления прокурора города от 10.01.2024 №86-01-2024 ООО «СПТ», в период с 11.01.2024 по 09.02.2024 включительно, исполнены не были. Таким образом, представление прокурора города в установленный законом срок не рассмотрено. </w:t>
      </w:r>
    </w:p>
    <w:p w:rsidR="00B1254E" w:rsidRPr="00365788" w:rsidP="00B125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5788">
        <w:rPr>
          <w:rFonts w:ascii="Times New Roman" w:hAnsi="Times New Roman" w:cs="Times New Roman"/>
          <w:sz w:val="26"/>
          <w:szCs w:val="26"/>
        </w:rPr>
        <w:t>Оценивая все собранные по делу доказательства в их совокупности, мировой судья приходит к выводу о том, что при указанных выше обстоятельствах ООО «СПТ» совершено административное правонарушение и квалифицирует его действия по ст. 17.7 КоАП РФ - умышленное невыполнение требований прокурора, вытекающих из его полномочий, установленных федеральным законом.</w:t>
      </w:r>
    </w:p>
    <w:p w:rsidR="00D42C48" w:rsidRPr="00365788" w:rsidP="00D42C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5788">
        <w:rPr>
          <w:rFonts w:ascii="Times New Roman" w:hAnsi="Times New Roman" w:cs="Times New Roman"/>
          <w:sz w:val="26"/>
          <w:szCs w:val="26"/>
        </w:rPr>
        <w:t>Достоверность и допустимость перечисленных выше доказательств сомнений не вызывают, поскольку они нашли свое объективное подтверждение в ходе рассмотрения дела, получены с соблюдением требований КоАП РФ.</w:t>
      </w:r>
    </w:p>
    <w:p w:rsidR="00D42C48" w:rsidRPr="00365788" w:rsidP="00D42C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5788">
        <w:rPr>
          <w:rFonts w:ascii="Times New Roman" w:hAnsi="Times New Roman" w:cs="Times New Roman"/>
          <w:sz w:val="26"/>
          <w:szCs w:val="26"/>
        </w:rPr>
        <w:t>В соответствии с ч. 2 ст. 2.1 КоАП РФ юридическое лицо признается виновным в совершении административного правонарушения, если будет установлено, что у него имелась возможность для соблюдения правил и норм, за нарушение которых настоящим Кодексом или законами субъекта Российской Федерации предусмотрена административная ответственность, но данным лицом не были приняты все зависящие от него меры по их соблюдению.</w:t>
      </w:r>
    </w:p>
    <w:p w:rsidR="00D42C48" w:rsidRPr="00365788" w:rsidP="00D42C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5788">
        <w:rPr>
          <w:rFonts w:ascii="Times New Roman" w:hAnsi="Times New Roman" w:cs="Times New Roman"/>
          <w:sz w:val="26"/>
          <w:szCs w:val="26"/>
        </w:rPr>
        <w:t>Действия ООО «СПТ» правильно квалифицированы по ст. 17.7 КоАП РФ.</w:t>
      </w:r>
    </w:p>
    <w:p w:rsidR="00D42C48" w:rsidRPr="00365788" w:rsidP="00D42C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5788">
        <w:rPr>
          <w:rFonts w:ascii="Times New Roman" w:hAnsi="Times New Roman" w:cs="Times New Roman"/>
          <w:sz w:val="26"/>
          <w:szCs w:val="26"/>
        </w:rPr>
        <w:t>Срок привлечения лица к административной ответственности на момент рассмотрения дела не истек.</w:t>
      </w:r>
    </w:p>
    <w:p w:rsidR="00D42C48" w:rsidRPr="00365788" w:rsidP="00D42C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5788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D42C48" w:rsidRPr="00365788" w:rsidP="00D42C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5788">
        <w:rPr>
          <w:rFonts w:ascii="Times New Roman" w:hAnsi="Times New Roman" w:cs="Times New Roman"/>
          <w:sz w:val="26"/>
          <w:szCs w:val="26"/>
        </w:rPr>
        <w:t>Обстоятельств, смягчающих административную ответственность, предусмотренных ст. 4.2 КоАП РФ, мировым судьей не установлено.</w:t>
      </w:r>
    </w:p>
    <w:p w:rsidR="00D42C48" w:rsidRPr="00365788" w:rsidP="00D42C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5788">
        <w:rPr>
          <w:rFonts w:ascii="Times New Roman" w:hAnsi="Times New Roman" w:cs="Times New Roman"/>
          <w:sz w:val="26"/>
          <w:szCs w:val="26"/>
        </w:rPr>
        <w:t>Отягчающих административную ответственность обстоятельств, предусмотренных ст. 4.3 КоАП РФ, мировым судьей не установлено.</w:t>
      </w:r>
    </w:p>
    <w:p w:rsidR="00365788" w:rsidRPr="00365788" w:rsidP="00B125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5788">
        <w:rPr>
          <w:rFonts w:ascii="Times New Roman" w:hAnsi="Times New Roman" w:cs="Times New Roman"/>
          <w:sz w:val="26"/>
          <w:szCs w:val="26"/>
        </w:rPr>
        <w:t>При назначении административного наказания мировой судья учитывает, характер совершенного юридическим лицом ООО «СПТ» правонарушения, имущественное положение юридического лица, основываясь на принципах справедливости и соразмерности, полагает необходимым назначить ООО «СПТ» наказание в виде минимального административного штрафа, предусмотренного санкцией ст. 17.7 КоАП РФ.</w:t>
      </w:r>
    </w:p>
    <w:p w:rsidR="00B1254E" w:rsidRPr="00365788" w:rsidP="00B125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5788">
        <w:rPr>
          <w:rFonts w:ascii="Times New Roman" w:hAnsi="Times New Roman" w:cs="Times New Roman"/>
          <w:sz w:val="26"/>
          <w:szCs w:val="26"/>
        </w:rPr>
        <w:t>Руководствуясь ст. ст. 29.9, 29.10 КоАП РФ, мировой судья,</w:t>
      </w:r>
    </w:p>
    <w:p w:rsidR="00B1254E" w:rsidRPr="00365788" w:rsidP="00B125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1254E" w:rsidRPr="00365788" w:rsidP="00B1254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365788">
        <w:rPr>
          <w:rFonts w:ascii="Times New Roman" w:hAnsi="Times New Roman" w:cs="Times New Roman"/>
          <w:sz w:val="26"/>
          <w:szCs w:val="26"/>
        </w:rPr>
        <w:t>ПОСТАНОВИЛ:</w:t>
      </w:r>
    </w:p>
    <w:p w:rsidR="00B1254E" w:rsidRPr="00365788" w:rsidP="00B125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1254E" w:rsidRPr="00365788" w:rsidP="00B125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5788">
        <w:rPr>
          <w:rFonts w:ascii="Times New Roman" w:hAnsi="Times New Roman" w:cs="Times New Roman"/>
          <w:sz w:val="26"/>
          <w:szCs w:val="26"/>
        </w:rPr>
        <w:t>обществ</w:t>
      </w:r>
      <w:r w:rsidRPr="00365788">
        <w:rPr>
          <w:rFonts w:ascii="Times New Roman" w:hAnsi="Times New Roman" w:cs="Times New Roman"/>
          <w:sz w:val="26"/>
          <w:szCs w:val="26"/>
        </w:rPr>
        <w:t>о</w:t>
      </w:r>
      <w:r w:rsidRPr="00365788">
        <w:rPr>
          <w:rFonts w:ascii="Times New Roman" w:hAnsi="Times New Roman" w:cs="Times New Roman"/>
          <w:sz w:val="26"/>
          <w:szCs w:val="26"/>
        </w:rPr>
        <w:t xml:space="preserve"> с ограниченной ответственностью </w:t>
      </w:r>
      <w:r w:rsidRPr="00365788">
        <w:rPr>
          <w:rFonts w:ascii="Times New Roman" w:eastAsia="Times New Roman" w:hAnsi="Times New Roman" w:cs="Times New Roman"/>
          <w:sz w:val="26"/>
          <w:szCs w:val="26"/>
        </w:rPr>
        <w:t>«СибПромТранс»</w:t>
      </w:r>
      <w:r w:rsidRPr="003657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65788">
        <w:rPr>
          <w:rFonts w:ascii="Times New Roman" w:hAnsi="Times New Roman" w:cs="Times New Roman"/>
          <w:sz w:val="26"/>
          <w:szCs w:val="26"/>
        </w:rPr>
        <w:t xml:space="preserve">признать виновным в совершении административного правонарушения, предусмотренного ст. 17.7 КоАП РФ и назначить ему административное наказание в виде административного штрафа в размере </w:t>
      </w:r>
      <w:r w:rsidRPr="00365788">
        <w:rPr>
          <w:rFonts w:ascii="Times New Roman" w:hAnsi="Times New Roman" w:cs="Times New Roman"/>
          <w:sz w:val="26"/>
          <w:szCs w:val="26"/>
        </w:rPr>
        <w:t>50</w:t>
      </w:r>
      <w:r w:rsidRPr="00365788">
        <w:rPr>
          <w:rFonts w:ascii="Times New Roman" w:hAnsi="Times New Roman" w:cs="Times New Roman"/>
          <w:sz w:val="26"/>
          <w:szCs w:val="26"/>
        </w:rPr>
        <w:t>000 (</w:t>
      </w:r>
      <w:r w:rsidRPr="00365788">
        <w:rPr>
          <w:rFonts w:ascii="Times New Roman" w:hAnsi="Times New Roman" w:cs="Times New Roman"/>
          <w:sz w:val="26"/>
          <w:szCs w:val="26"/>
        </w:rPr>
        <w:t xml:space="preserve">пятьдесят </w:t>
      </w:r>
      <w:r w:rsidRPr="00365788">
        <w:rPr>
          <w:rFonts w:ascii="Times New Roman" w:hAnsi="Times New Roman" w:cs="Times New Roman"/>
          <w:sz w:val="26"/>
          <w:szCs w:val="26"/>
        </w:rPr>
        <w:t>тысяч) рублей.</w:t>
      </w:r>
    </w:p>
    <w:p w:rsidR="00B1254E" w:rsidRPr="00365788" w:rsidP="00B125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5788">
        <w:rPr>
          <w:rFonts w:ascii="Times New Roman" w:hAnsi="Times New Roman" w:cs="Times New Roman"/>
          <w:sz w:val="26"/>
          <w:szCs w:val="26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5" w:anchor="/document/12125267/entry/322011" w:history="1">
        <w:r w:rsidRPr="003657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365788">
        <w:rPr>
          <w:rFonts w:ascii="Times New Roman" w:hAnsi="Times New Roman" w:cs="Times New Roman"/>
          <w:sz w:val="26"/>
          <w:szCs w:val="26"/>
        </w:rPr>
        <w:t>, </w:t>
      </w:r>
      <w:hyperlink r:id="rId5" w:anchor="/document/12125267/entry/302013" w:history="1">
        <w:r w:rsidRPr="003657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365788">
        <w:rPr>
          <w:rFonts w:ascii="Times New Roman" w:hAnsi="Times New Roman" w:cs="Times New Roman"/>
          <w:sz w:val="26"/>
          <w:szCs w:val="26"/>
        </w:rPr>
        <w:t> и </w:t>
      </w:r>
      <w:hyperlink r:id="rId5" w:anchor="/document/12125267/entry/302014" w:history="1">
        <w:r w:rsidRPr="003657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365788">
        <w:rPr>
          <w:rFonts w:ascii="Times New Roman" w:hAnsi="Times New Roman" w:cs="Times New Roman"/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5" w:anchor="/document/12125267/entry/315" w:history="1">
        <w:r w:rsidRPr="003657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365788">
        <w:rPr>
          <w:rFonts w:ascii="Times New Roman" w:hAnsi="Times New Roman" w:cs="Times New Roman"/>
          <w:sz w:val="26"/>
          <w:szCs w:val="26"/>
        </w:rPr>
        <w:t> настоящего Кодекса.</w:t>
      </w:r>
    </w:p>
    <w:p w:rsidR="00B1254E" w:rsidRPr="00365788" w:rsidP="00B125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5788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365788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365788">
        <w:rPr>
          <w:rFonts w:ascii="Times New Roman" w:hAnsi="Times New Roman" w:cs="Times New Roman"/>
          <w:sz w:val="26"/>
          <w:szCs w:val="26"/>
        </w:rPr>
        <w:t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72011601173010007140 УИН 0412365400345002592417168.</w:t>
      </w:r>
    </w:p>
    <w:p w:rsidR="00B1254E" w:rsidRPr="00365788" w:rsidP="00B125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5788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36578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65788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B1254E" w:rsidRPr="00365788" w:rsidP="00B125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1254E" w:rsidRPr="00365788" w:rsidP="00B125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52954" w:rsidRPr="00365788" w:rsidP="003657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5788">
        <w:rPr>
          <w:rFonts w:ascii="Times New Roman" w:hAnsi="Times New Roman" w:cs="Times New Roman"/>
          <w:sz w:val="26"/>
          <w:szCs w:val="26"/>
        </w:rPr>
        <w:t xml:space="preserve">Мировой судья   </w:t>
      </w:r>
      <w:r w:rsidRPr="00365788">
        <w:rPr>
          <w:rFonts w:ascii="Times New Roman" w:hAnsi="Times New Roman" w:cs="Times New Roman"/>
          <w:sz w:val="26"/>
          <w:szCs w:val="26"/>
        </w:rPr>
        <w:tab/>
      </w:r>
      <w:r w:rsidRPr="00365788">
        <w:rPr>
          <w:rFonts w:ascii="Times New Roman" w:hAnsi="Times New Roman" w:cs="Times New Roman"/>
          <w:sz w:val="26"/>
          <w:szCs w:val="26"/>
        </w:rPr>
        <w:tab/>
        <w:t xml:space="preserve">                      </w:t>
      </w:r>
      <w:r w:rsidRPr="00365788">
        <w:rPr>
          <w:rFonts w:ascii="Times New Roman" w:hAnsi="Times New Roman" w:cs="Times New Roman"/>
          <w:sz w:val="26"/>
          <w:szCs w:val="26"/>
        </w:rPr>
        <w:tab/>
      </w:r>
      <w:r w:rsidRPr="00365788">
        <w:rPr>
          <w:rFonts w:ascii="Times New Roman" w:hAnsi="Times New Roman" w:cs="Times New Roman"/>
          <w:sz w:val="26"/>
          <w:szCs w:val="26"/>
        </w:rPr>
        <w:tab/>
      </w:r>
      <w:r w:rsidR="00365788">
        <w:rPr>
          <w:rFonts w:ascii="Times New Roman" w:hAnsi="Times New Roman" w:cs="Times New Roman"/>
          <w:sz w:val="26"/>
          <w:szCs w:val="26"/>
        </w:rPr>
        <w:t xml:space="preserve">       </w:t>
      </w:r>
      <w:r w:rsidRPr="00365788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365788">
        <w:rPr>
          <w:rFonts w:ascii="Times New Roman" w:hAnsi="Times New Roman" w:cs="Times New Roman"/>
          <w:sz w:val="26"/>
          <w:szCs w:val="26"/>
        </w:rPr>
        <w:t xml:space="preserve">    </w:t>
      </w:r>
      <w:r w:rsidRPr="00365788">
        <w:rPr>
          <w:rFonts w:ascii="Times New Roman" w:hAnsi="Times New Roman" w:cs="Times New Roman"/>
          <w:sz w:val="26"/>
          <w:szCs w:val="26"/>
        </w:rPr>
        <w:t>Н.В. Олькова</w:t>
      </w:r>
    </w:p>
    <w:sectPr w:rsidSect="00981354">
      <w:pgSz w:w="11906" w:h="16838"/>
      <w:pgMar w:top="993" w:right="1133" w:bottom="993" w:left="1418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225C0"/>
    <w:rsid w:val="00023A3A"/>
    <w:rsid w:val="000335D1"/>
    <w:rsid w:val="00035E17"/>
    <w:rsid w:val="0004004A"/>
    <w:rsid w:val="00040D88"/>
    <w:rsid w:val="00050833"/>
    <w:rsid w:val="000539F4"/>
    <w:rsid w:val="00055BF0"/>
    <w:rsid w:val="00071876"/>
    <w:rsid w:val="000856DA"/>
    <w:rsid w:val="000927AB"/>
    <w:rsid w:val="000A3416"/>
    <w:rsid w:val="000C60A0"/>
    <w:rsid w:val="000E0A68"/>
    <w:rsid w:val="000E31B8"/>
    <w:rsid w:val="000E3CBC"/>
    <w:rsid w:val="000F5C94"/>
    <w:rsid w:val="0010553B"/>
    <w:rsid w:val="00111938"/>
    <w:rsid w:val="001175AF"/>
    <w:rsid w:val="00122674"/>
    <w:rsid w:val="001245EF"/>
    <w:rsid w:val="00137346"/>
    <w:rsid w:val="001507E5"/>
    <w:rsid w:val="001737F0"/>
    <w:rsid w:val="00173AD2"/>
    <w:rsid w:val="00177959"/>
    <w:rsid w:val="001B7314"/>
    <w:rsid w:val="001C1F5E"/>
    <w:rsid w:val="001C21EB"/>
    <w:rsid w:val="001C686A"/>
    <w:rsid w:val="001D508C"/>
    <w:rsid w:val="001E17A0"/>
    <w:rsid w:val="001E2669"/>
    <w:rsid w:val="001E2846"/>
    <w:rsid w:val="001E3926"/>
    <w:rsid w:val="001F54BF"/>
    <w:rsid w:val="001F7EB4"/>
    <w:rsid w:val="0021214D"/>
    <w:rsid w:val="00220E09"/>
    <w:rsid w:val="0023053F"/>
    <w:rsid w:val="00230F98"/>
    <w:rsid w:val="00231699"/>
    <w:rsid w:val="00233483"/>
    <w:rsid w:val="0023518C"/>
    <w:rsid w:val="00243130"/>
    <w:rsid w:val="00246BDB"/>
    <w:rsid w:val="00250E01"/>
    <w:rsid w:val="002609B1"/>
    <w:rsid w:val="00264FE5"/>
    <w:rsid w:val="002664CA"/>
    <w:rsid w:val="0028413A"/>
    <w:rsid w:val="002A40D7"/>
    <w:rsid w:val="002A638F"/>
    <w:rsid w:val="002A6D7F"/>
    <w:rsid w:val="002A7E57"/>
    <w:rsid w:val="002C2FCE"/>
    <w:rsid w:val="002E188A"/>
    <w:rsid w:val="002E54C7"/>
    <w:rsid w:val="002F0D1E"/>
    <w:rsid w:val="002F14B2"/>
    <w:rsid w:val="002F290C"/>
    <w:rsid w:val="002F6CB4"/>
    <w:rsid w:val="002F7668"/>
    <w:rsid w:val="00305F38"/>
    <w:rsid w:val="00322FE6"/>
    <w:rsid w:val="003261AC"/>
    <w:rsid w:val="00337BC8"/>
    <w:rsid w:val="0035252A"/>
    <w:rsid w:val="00352730"/>
    <w:rsid w:val="00352768"/>
    <w:rsid w:val="00365788"/>
    <w:rsid w:val="00366527"/>
    <w:rsid w:val="0037247C"/>
    <w:rsid w:val="003868CE"/>
    <w:rsid w:val="00392323"/>
    <w:rsid w:val="003B0477"/>
    <w:rsid w:val="003B331C"/>
    <w:rsid w:val="003C2AC8"/>
    <w:rsid w:val="003C70F3"/>
    <w:rsid w:val="003D18C3"/>
    <w:rsid w:val="003D7766"/>
    <w:rsid w:val="003E12A3"/>
    <w:rsid w:val="003E2BA7"/>
    <w:rsid w:val="003F71DD"/>
    <w:rsid w:val="00404400"/>
    <w:rsid w:val="00406A22"/>
    <w:rsid w:val="00417042"/>
    <w:rsid w:val="0041783E"/>
    <w:rsid w:val="00434F73"/>
    <w:rsid w:val="00484CC3"/>
    <w:rsid w:val="00491142"/>
    <w:rsid w:val="00493550"/>
    <w:rsid w:val="004936E7"/>
    <w:rsid w:val="004A150B"/>
    <w:rsid w:val="004A4946"/>
    <w:rsid w:val="004B1D02"/>
    <w:rsid w:val="004C4A75"/>
    <w:rsid w:val="004C7282"/>
    <w:rsid w:val="004E1CA2"/>
    <w:rsid w:val="005211C2"/>
    <w:rsid w:val="005444FA"/>
    <w:rsid w:val="00547CFE"/>
    <w:rsid w:val="00550284"/>
    <w:rsid w:val="00552954"/>
    <w:rsid w:val="00563DE6"/>
    <w:rsid w:val="005940B2"/>
    <w:rsid w:val="005A0003"/>
    <w:rsid w:val="005A798C"/>
    <w:rsid w:val="005B7757"/>
    <w:rsid w:val="005D5131"/>
    <w:rsid w:val="005D66CB"/>
    <w:rsid w:val="005D75E9"/>
    <w:rsid w:val="005F3295"/>
    <w:rsid w:val="0060082C"/>
    <w:rsid w:val="00604D29"/>
    <w:rsid w:val="00630C7B"/>
    <w:rsid w:val="006418F7"/>
    <w:rsid w:val="00664DB1"/>
    <w:rsid w:val="00664E5B"/>
    <w:rsid w:val="00676063"/>
    <w:rsid w:val="00680B62"/>
    <w:rsid w:val="00683974"/>
    <w:rsid w:val="00685F87"/>
    <w:rsid w:val="00691806"/>
    <w:rsid w:val="00697C2B"/>
    <w:rsid w:val="006A2A9D"/>
    <w:rsid w:val="006A3420"/>
    <w:rsid w:val="006B7EC1"/>
    <w:rsid w:val="006D0B55"/>
    <w:rsid w:val="006D63F0"/>
    <w:rsid w:val="006E30DE"/>
    <w:rsid w:val="006F79B7"/>
    <w:rsid w:val="00702B6D"/>
    <w:rsid w:val="00707A81"/>
    <w:rsid w:val="007147E7"/>
    <w:rsid w:val="00715BF9"/>
    <w:rsid w:val="00743246"/>
    <w:rsid w:val="007463A7"/>
    <w:rsid w:val="00755A74"/>
    <w:rsid w:val="0076296E"/>
    <w:rsid w:val="007804D6"/>
    <w:rsid w:val="00785BB3"/>
    <w:rsid w:val="0079244B"/>
    <w:rsid w:val="007C177C"/>
    <w:rsid w:val="007C4B2D"/>
    <w:rsid w:val="007E5528"/>
    <w:rsid w:val="007F1E4B"/>
    <w:rsid w:val="008001D2"/>
    <w:rsid w:val="00800AF8"/>
    <w:rsid w:val="008043D7"/>
    <w:rsid w:val="008163F4"/>
    <w:rsid w:val="00821D4C"/>
    <w:rsid w:val="0083721F"/>
    <w:rsid w:val="00837D70"/>
    <w:rsid w:val="0084239B"/>
    <w:rsid w:val="00845043"/>
    <w:rsid w:val="00851153"/>
    <w:rsid w:val="008942D2"/>
    <w:rsid w:val="008D0FE0"/>
    <w:rsid w:val="008D5178"/>
    <w:rsid w:val="008D5C26"/>
    <w:rsid w:val="00900E37"/>
    <w:rsid w:val="00924CCF"/>
    <w:rsid w:val="00933987"/>
    <w:rsid w:val="00933A36"/>
    <w:rsid w:val="00936F7F"/>
    <w:rsid w:val="00937520"/>
    <w:rsid w:val="00942BC2"/>
    <w:rsid w:val="00946542"/>
    <w:rsid w:val="00951C86"/>
    <w:rsid w:val="009701A8"/>
    <w:rsid w:val="00981354"/>
    <w:rsid w:val="00981CA6"/>
    <w:rsid w:val="00984324"/>
    <w:rsid w:val="00986F62"/>
    <w:rsid w:val="00990BC7"/>
    <w:rsid w:val="00990D6A"/>
    <w:rsid w:val="00993018"/>
    <w:rsid w:val="009A4CF2"/>
    <w:rsid w:val="009B4B43"/>
    <w:rsid w:val="009D06E6"/>
    <w:rsid w:val="009F0913"/>
    <w:rsid w:val="009F146A"/>
    <w:rsid w:val="009F21BF"/>
    <w:rsid w:val="00A10404"/>
    <w:rsid w:val="00A14389"/>
    <w:rsid w:val="00A274BF"/>
    <w:rsid w:val="00A372D9"/>
    <w:rsid w:val="00A818C3"/>
    <w:rsid w:val="00A940DA"/>
    <w:rsid w:val="00A94F8D"/>
    <w:rsid w:val="00AA58C5"/>
    <w:rsid w:val="00AB798D"/>
    <w:rsid w:val="00AC41BB"/>
    <w:rsid w:val="00AD146F"/>
    <w:rsid w:val="00AD32AE"/>
    <w:rsid w:val="00AE640C"/>
    <w:rsid w:val="00AF725B"/>
    <w:rsid w:val="00B05184"/>
    <w:rsid w:val="00B119F8"/>
    <w:rsid w:val="00B1254E"/>
    <w:rsid w:val="00B206FB"/>
    <w:rsid w:val="00B4563E"/>
    <w:rsid w:val="00B63E90"/>
    <w:rsid w:val="00B82CE8"/>
    <w:rsid w:val="00B9367B"/>
    <w:rsid w:val="00B96930"/>
    <w:rsid w:val="00B97B81"/>
    <w:rsid w:val="00BB2710"/>
    <w:rsid w:val="00BB7730"/>
    <w:rsid w:val="00BC4A73"/>
    <w:rsid w:val="00BC58C2"/>
    <w:rsid w:val="00BC5F01"/>
    <w:rsid w:val="00BC6326"/>
    <w:rsid w:val="00BE5A22"/>
    <w:rsid w:val="00BE7926"/>
    <w:rsid w:val="00BF1BDF"/>
    <w:rsid w:val="00BF4466"/>
    <w:rsid w:val="00C20F65"/>
    <w:rsid w:val="00C33013"/>
    <w:rsid w:val="00C3572A"/>
    <w:rsid w:val="00C45E73"/>
    <w:rsid w:val="00C577A0"/>
    <w:rsid w:val="00C720BA"/>
    <w:rsid w:val="00C86FF8"/>
    <w:rsid w:val="00C948B3"/>
    <w:rsid w:val="00CB0170"/>
    <w:rsid w:val="00CB0C2F"/>
    <w:rsid w:val="00CC2433"/>
    <w:rsid w:val="00CC42D9"/>
    <w:rsid w:val="00CD0139"/>
    <w:rsid w:val="00CE5947"/>
    <w:rsid w:val="00CF2BE2"/>
    <w:rsid w:val="00CF3D10"/>
    <w:rsid w:val="00CF4CC0"/>
    <w:rsid w:val="00D1184E"/>
    <w:rsid w:val="00D22CD4"/>
    <w:rsid w:val="00D32303"/>
    <w:rsid w:val="00D34034"/>
    <w:rsid w:val="00D42C48"/>
    <w:rsid w:val="00D4401A"/>
    <w:rsid w:val="00D50A22"/>
    <w:rsid w:val="00D518A1"/>
    <w:rsid w:val="00D60834"/>
    <w:rsid w:val="00D62022"/>
    <w:rsid w:val="00D67B50"/>
    <w:rsid w:val="00D8605E"/>
    <w:rsid w:val="00D93278"/>
    <w:rsid w:val="00DC2C02"/>
    <w:rsid w:val="00DC335B"/>
    <w:rsid w:val="00DD2DF6"/>
    <w:rsid w:val="00DD6B7F"/>
    <w:rsid w:val="00DD762B"/>
    <w:rsid w:val="00E03AB4"/>
    <w:rsid w:val="00E106FD"/>
    <w:rsid w:val="00E17C4D"/>
    <w:rsid w:val="00E46237"/>
    <w:rsid w:val="00E46E0C"/>
    <w:rsid w:val="00E67BD3"/>
    <w:rsid w:val="00E70FA7"/>
    <w:rsid w:val="00E778D7"/>
    <w:rsid w:val="00E84F71"/>
    <w:rsid w:val="00E90DC2"/>
    <w:rsid w:val="00EA3DB3"/>
    <w:rsid w:val="00EA6C80"/>
    <w:rsid w:val="00EB0978"/>
    <w:rsid w:val="00EB1DA1"/>
    <w:rsid w:val="00EB40DB"/>
    <w:rsid w:val="00EB65EA"/>
    <w:rsid w:val="00EC28AA"/>
    <w:rsid w:val="00EC3EB7"/>
    <w:rsid w:val="00EC6D8C"/>
    <w:rsid w:val="00EE1E51"/>
    <w:rsid w:val="00EF5724"/>
    <w:rsid w:val="00EF5B1F"/>
    <w:rsid w:val="00F0250E"/>
    <w:rsid w:val="00F029D1"/>
    <w:rsid w:val="00F11410"/>
    <w:rsid w:val="00F20BA3"/>
    <w:rsid w:val="00F211D6"/>
    <w:rsid w:val="00F2370A"/>
    <w:rsid w:val="00F32E34"/>
    <w:rsid w:val="00F53F3D"/>
    <w:rsid w:val="00F56D76"/>
    <w:rsid w:val="00F62BA9"/>
    <w:rsid w:val="00F85CA0"/>
    <w:rsid w:val="00F85ED8"/>
    <w:rsid w:val="00F905FC"/>
    <w:rsid w:val="00FA5774"/>
    <w:rsid w:val="00FB3D1E"/>
    <w:rsid w:val="00FD0F90"/>
    <w:rsid w:val="00FD5892"/>
    <w:rsid w:val="00FE488A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10F0F94-1AAE-42CB-BB1D-2CE599A2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F11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F11410"/>
    <w:rPr>
      <w:rFonts w:ascii="Segoe UI" w:hAnsi="Segoe UI" w:cs="Segoe UI"/>
      <w:sz w:val="18"/>
      <w:szCs w:val="18"/>
    </w:rPr>
  </w:style>
  <w:style w:type="character" w:customStyle="1" w:styleId="label2">
    <w:name w:val="label2"/>
    <w:rsid w:val="00243130"/>
  </w:style>
  <w:style w:type="character" w:customStyle="1" w:styleId="label">
    <w:name w:val="label"/>
    <w:basedOn w:val="DefaultParagraphFont"/>
    <w:rsid w:val="00243130"/>
  </w:style>
  <w:style w:type="character" w:styleId="Hyperlink">
    <w:name w:val="Hyperlink"/>
    <w:basedOn w:val="DefaultParagraphFont"/>
    <w:uiPriority w:val="99"/>
    <w:unhideWhenUsed/>
    <w:rsid w:val="005B7757"/>
    <w:rPr>
      <w:color w:val="0000FF"/>
      <w:u w:val="single"/>
    </w:rPr>
  </w:style>
  <w:style w:type="paragraph" w:customStyle="1" w:styleId="a5">
    <w:name w:val="Стиль"/>
    <w:rsid w:val="005940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internet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79E4F-AE64-4161-978C-97ACA6B1E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